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555" w:rsidRPr="00B3119C" w:rsidRDefault="007C3555" w:rsidP="007C3555">
      <w:pPr>
        <w:autoSpaceDE w:val="0"/>
        <w:autoSpaceDN w:val="0"/>
        <w:adjustRightInd w:val="0"/>
        <w:spacing w:after="0" w:line="240" w:lineRule="auto"/>
        <w:rPr>
          <w:rFonts w:ascii="Arial" w:hAnsi="Arial" w:cs="Arial"/>
          <w:b/>
          <w:sz w:val="24"/>
          <w:szCs w:val="24"/>
        </w:rPr>
      </w:pPr>
      <w:bookmarkStart w:id="0" w:name="_GoBack"/>
      <w:bookmarkEnd w:id="0"/>
      <w:r w:rsidRPr="00B3119C">
        <w:rPr>
          <w:rFonts w:ascii="Arial" w:hAnsi="Arial" w:cs="Arial"/>
          <w:b/>
          <w:sz w:val="24"/>
          <w:szCs w:val="24"/>
        </w:rPr>
        <w:t>Gedenkfeier zur Befreiung des Konzentrationslagers Auschwitz/Birkenau</w:t>
      </w:r>
    </w:p>
    <w:p w:rsidR="007C3555" w:rsidRPr="00B3119C" w:rsidRDefault="007C3555" w:rsidP="007C3555">
      <w:pPr>
        <w:autoSpaceDE w:val="0"/>
        <w:autoSpaceDN w:val="0"/>
        <w:adjustRightInd w:val="0"/>
        <w:spacing w:after="0" w:line="240" w:lineRule="auto"/>
        <w:rPr>
          <w:rFonts w:ascii="Arial" w:hAnsi="Arial" w:cs="Arial"/>
          <w:b/>
          <w:sz w:val="24"/>
          <w:szCs w:val="24"/>
        </w:rPr>
      </w:pPr>
    </w:p>
    <w:p w:rsidR="007C3555" w:rsidRPr="00B3119C" w:rsidRDefault="007C3555" w:rsidP="007C3555">
      <w:pPr>
        <w:autoSpaceDE w:val="0"/>
        <w:autoSpaceDN w:val="0"/>
        <w:adjustRightInd w:val="0"/>
        <w:spacing w:after="0" w:line="240" w:lineRule="auto"/>
        <w:rPr>
          <w:rFonts w:ascii="Arial" w:hAnsi="Arial" w:cs="Arial"/>
          <w:sz w:val="24"/>
          <w:szCs w:val="24"/>
        </w:rPr>
      </w:pPr>
      <w:r w:rsidRPr="00B3119C">
        <w:rPr>
          <w:rFonts w:ascii="Arial" w:hAnsi="Arial" w:cs="Arial"/>
          <w:sz w:val="24"/>
          <w:szCs w:val="24"/>
        </w:rPr>
        <w:t>Am 27. Januar 2016 jährte sich zum 71. Mal die Befreiung des Konzentrationslagers Auschwitz/Birkenau. Ca. 50 Teilnehmer</w:t>
      </w:r>
      <w:r w:rsidR="0016750E" w:rsidRPr="00B3119C">
        <w:rPr>
          <w:rFonts w:ascii="Arial" w:hAnsi="Arial" w:cs="Arial"/>
          <w:sz w:val="24"/>
          <w:szCs w:val="24"/>
        </w:rPr>
        <w:t>/innen</w:t>
      </w:r>
      <w:r w:rsidRPr="00B3119C">
        <w:rPr>
          <w:rFonts w:ascii="Arial" w:hAnsi="Arial" w:cs="Arial"/>
          <w:sz w:val="24"/>
          <w:szCs w:val="24"/>
        </w:rPr>
        <w:t xml:space="preserve"> folgten der Einladung von Pax Christi, der Stadt Vreden, den Vredener Schulen und den Vredener Kirchengemeinden zur Gedenkfeier ins Vredener Rathaus zum gemeinsamen Erinnern mit Musik und Texten.</w:t>
      </w:r>
    </w:p>
    <w:p w:rsidR="007C3555" w:rsidRPr="00B3119C" w:rsidRDefault="007C3555" w:rsidP="007C3555">
      <w:pPr>
        <w:autoSpaceDE w:val="0"/>
        <w:autoSpaceDN w:val="0"/>
        <w:adjustRightInd w:val="0"/>
        <w:spacing w:after="0" w:line="240" w:lineRule="auto"/>
        <w:rPr>
          <w:rFonts w:ascii="Arial" w:hAnsi="Arial" w:cs="Arial"/>
          <w:sz w:val="24"/>
          <w:szCs w:val="24"/>
        </w:rPr>
      </w:pPr>
      <w:r w:rsidRPr="00B3119C">
        <w:rPr>
          <w:rFonts w:ascii="Arial" w:hAnsi="Arial" w:cs="Arial"/>
          <w:sz w:val="24"/>
          <w:szCs w:val="24"/>
        </w:rPr>
        <w:t>Zur Eröffnung spielten drei Vredenerinnen ein Instrumentalstück für Gitarre,</w:t>
      </w:r>
    </w:p>
    <w:p w:rsidR="007C3555" w:rsidRPr="00B3119C" w:rsidRDefault="007C3555" w:rsidP="007C3555">
      <w:pPr>
        <w:autoSpaceDE w:val="0"/>
        <w:autoSpaceDN w:val="0"/>
        <w:adjustRightInd w:val="0"/>
        <w:spacing w:after="0" w:line="240" w:lineRule="auto"/>
        <w:rPr>
          <w:rFonts w:ascii="Arial" w:hAnsi="Arial" w:cs="Arial"/>
          <w:sz w:val="24"/>
          <w:szCs w:val="24"/>
        </w:rPr>
      </w:pPr>
      <w:r w:rsidRPr="00B3119C">
        <w:rPr>
          <w:rFonts w:ascii="Arial" w:hAnsi="Arial" w:cs="Arial"/>
          <w:sz w:val="24"/>
          <w:szCs w:val="24"/>
        </w:rPr>
        <w:t>Querflöte und Klavier.</w:t>
      </w:r>
    </w:p>
    <w:p w:rsidR="007C3555" w:rsidRPr="00B3119C" w:rsidRDefault="007C3555" w:rsidP="007C3555">
      <w:pPr>
        <w:autoSpaceDE w:val="0"/>
        <w:autoSpaceDN w:val="0"/>
        <w:adjustRightInd w:val="0"/>
        <w:spacing w:after="0" w:line="240" w:lineRule="auto"/>
        <w:rPr>
          <w:rFonts w:ascii="Arial" w:hAnsi="Arial" w:cs="Arial"/>
          <w:sz w:val="24"/>
          <w:szCs w:val="24"/>
        </w:rPr>
      </w:pPr>
      <w:r w:rsidRPr="00B3119C">
        <w:rPr>
          <w:rFonts w:ascii="Arial" w:hAnsi="Arial" w:cs="Arial"/>
          <w:sz w:val="24"/>
          <w:szCs w:val="24"/>
        </w:rPr>
        <w:t>Beim Grußwort betonte der Vredener Bürgermeister Dr. Christoph Holtwisch:</w:t>
      </w:r>
    </w:p>
    <w:p w:rsidR="007C3555" w:rsidRPr="00B3119C" w:rsidRDefault="007C3555" w:rsidP="007C3555">
      <w:pPr>
        <w:autoSpaceDE w:val="0"/>
        <w:autoSpaceDN w:val="0"/>
        <w:adjustRightInd w:val="0"/>
        <w:spacing w:after="0" w:line="240" w:lineRule="auto"/>
        <w:rPr>
          <w:rFonts w:ascii="Arial" w:hAnsi="Arial" w:cs="Arial"/>
          <w:sz w:val="24"/>
          <w:szCs w:val="24"/>
        </w:rPr>
      </w:pPr>
      <w:r w:rsidRPr="00B3119C">
        <w:rPr>
          <w:rFonts w:ascii="Arial" w:hAnsi="Arial" w:cs="Arial"/>
          <w:sz w:val="24"/>
          <w:szCs w:val="24"/>
        </w:rPr>
        <w:t>„Auschwitz ist der furchtbarste Gedanke, den die deutsche Geschichte kennt.“</w:t>
      </w:r>
    </w:p>
    <w:p w:rsidR="007C3555" w:rsidRPr="00B3119C" w:rsidRDefault="007C3555" w:rsidP="007C3555">
      <w:pPr>
        <w:autoSpaceDE w:val="0"/>
        <w:autoSpaceDN w:val="0"/>
        <w:adjustRightInd w:val="0"/>
        <w:spacing w:after="0" w:line="240" w:lineRule="auto"/>
        <w:rPr>
          <w:rFonts w:ascii="Arial" w:hAnsi="Arial" w:cs="Arial"/>
          <w:sz w:val="24"/>
          <w:szCs w:val="24"/>
        </w:rPr>
      </w:pPr>
      <w:r w:rsidRPr="00B3119C">
        <w:rPr>
          <w:rFonts w:ascii="Arial" w:hAnsi="Arial" w:cs="Arial"/>
          <w:sz w:val="24"/>
          <w:szCs w:val="24"/>
        </w:rPr>
        <w:t>Er erläuterte, dass nach der Befreiung durch die Rote Armee am 27. Januar 1945</w:t>
      </w:r>
    </w:p>
    <w:p w:rsidR="007C3555" w:rsidRPr="00B3119C" w:rsidRDefault="007C3555" w:rsidP="007C3555">
      <w:pPr>
        <w:autoSpaceDE w:val="0"/>
        <w:autoSpaceDN w:val="0"/>
        <w:adjustRightInd w:val="0"/>
        <w:spacing w:after="0" w:line="240" w:lineRule="auto"/>
        <w:rPr>
          <w:rFonts w:ascii="Arial" w:hAnsi="Arial" w:cs="Arial"/>
          <w:sz w:val="24"/>
          <w:szCs w:val="24"/>
        </w:rPr>
      </w:pPr>
      <w:r w:rsidRPr="00B3119C">
        <w:rPr>
          <w:rFonts w:ascii="Arial" w:hAnsi="Arial" w:cs="Arial"/>
          <w:sz w:val="24"/>
          <w:szCs w:val="24"/>
        </w:rPr>
        <w:t>von den über 1.000.000 Häftlingen nur noch 7.600 Überlebende gefunden worden</w:t>
      </w:r>
    </w:p>
    <w:p w:rsidR="007C3555" w:rsidRPr="00B3119C" w:rsidRDefault="007C3555" w:rsidP="007C3555">
      <w:pPr>
        <w:autoSpaceDE w:val="0"/>
        <w:autoSpaceDN w:val="0"/>
        <w:adjustRightInd w:val="0"/>
        <w:spacing w:after="0" w:line="240" w:lineRule="auto"/>
        <w:rPr>
          <w:rFonts w:ascii="Arial" w:hAnsi="Arial" w:cs="Arial"/>
          <w:sz w:val="24"/>
          <w:szCs w:val="24"/>
        </w:rPr>
      </w:pPr>
      <w:r w:rsidRPr="00B3119C">
        <w:rPr>
          <w:rFonts w:ascii="Arial" w:hAnsi="Arial" w:cs="Arial"/>
          <w:sz w:val="24"/>
          <w:szCs w:val="24"/>
        </w:rPr>
        <w:t>waren, und schloss mit den Sätzen: „Es gibt keine deutsche Identität ohne</w:t>
      </w:r>
    </w:p>
    <w:p w:rsidR="007C3555" w:rsidRPr="00B3119C" w:rsidRDefault="007C3555" w:rsidP="007C3555">
      <w:pPr>
        <w:autoSpaceDE w:val="0"/>
        <w:autoSpaceDN w:val="0"/>
        <w:adjustRightInd w:val="0"/>
        <w:spacing w:after="0" w:line="240" w:lineRule="auto"/>
        <w:rPr>
          <w:rFonts w:ascii="Arial" w:hAnsi="Arial" w:cs="Arial"/>
          <w:sz w:val="24"/>
          <w:szCs w:val="24"/>
        </w:rPr>
      </w:pPr>
      <w:r w:rsidRPr="00B3119C">
        <w:rPr>
          <w:rFonts w:ascii="Arial" w:hAnsi="Arial" w:cs="Arial"/>
          <w:sz w:val="24"/>
          <w:szCs w:val="24"/>
        </w:rPr>
        <w:t>Auschwitz, denn Auschwitz gehört zur Geschichte. Auch den Flüchtlingen, die zu</w:t>
      </w:r>
    </w:p>
    <w:p w:rsidR="007C3555" w:rsidRPr="00B3119C" w:rsidRDefault="007C3555" w:rsidP="007C3555">
      <w:pPr>
        <w:autoSpaceDE w:val="0"/>
        <w:autoSpaceDN w:val="0"/>
        <w:adjustRightInd w:val="0"/>
        <w:spacing w:after="0" w:line="240" w:lineRule="auto"/>
        <w:rPr>
          <w:rFonts w:ascii="Arial" w:hAnsi="Arial" w:cs="Arial"/>
          <w:sz w:val="24"/>
          <w:szCs w:val="24"/>
        </w:rPr>
      </w:pPr>
      <w:r w:rsidRPr="00B3119C">
        <w:rPr>
          <w:rFonts w:ascii="Arial" w:hAnsi="Arial" w:cs="Arial"/>
          <w:sz w:val="24"/>
          <w:szCs w:val="24"/>
        </w:rPr>
        <w:t>uns kommen, muss diese historische Wahrheit vermittelt werden.“</w:t>
      </w:r>
    </w:p>
    <w:p w:rsidR="007C3555" w:rsidRPr="00B3119C" w:rsidRDefault="007C3555" w:rsidP="007C3555">
      <w:pPr>
        <w:autoSpaceDE w:val="0"/>
        <w:autoSpaceDN w:val="0"/>
        <w:adjustRightInd w:val="0"/>
        <w:spacing w:after="0" w:line="240" w:lineRule="auto"/>
        <w:rPr>
          <w:rFonts w:ascii="Arial" w:hAnsi="Arial" w:cs="Arial"/>
          <w:sz w:val="24"/>
          <w:szCs w:val="24"/>
        </w:rPr>
      </w:pPr>
      <w:r w:rsidRPr="00B3119C">
        <w:rPr>
          <w:rFonts w:ascii="Arial" w:hAnsi="Arial" w:cs="Arial"/>
          <w:sz w:val="24"/>
          <w:szCs w:val="24"/>
        </w:rPr>
        <w:t>Der Pastoralreferent Josef Schubert begann die Moderation der Gedenkveranstaltung mit der Feststellung: „Auschwitz ist das Synonym für den Massenmord an mehr als 1,1 Millionen Menschen“ und stellte die Frage: „Welche Bedeutung hat die Gedenkstätte heute?“</w:t>
      </w:r>
    </w:p>
    <w:p w:rsidR="007C3555" w:rsidRPr="00B3119C" w:rsidRDefault="007C3555" w:rsidP="007C3555">
      <w:pPr>
        <w:autoSpaceDE w:val="0"/>
        <w:autoSpaceDN w:val="0"/>
        <w:adjustRightInd w:val="0"/>
        <w:spacing w:after="0" w:line="240" w:lineRule="auto"/>
        <w:rPr>
          <w:rFonts w:ascii="Arial" w:hAnsi="Arial" w:cs="Arial"/>
          <w:sz w:val="24"/>
          <w:szCs w:val="24"/>
        </w:rPr>
      </w:pPr>
      <w:r w:rsidRPr="00B3119C">
        <w:rPr>
          <w:rFonts w:ascii="Arial" w:hAnsi="Arial" w:cs="Arial"/>
          <w:sz w:val="24"/>
          <w:szCs w:val="24"/>
        </w:rPr>
        <w:t>Eine Antwort gaben zwei Schülerinnen des Vredener Gymnasiums. Sie hatten mit</w:t>
      </w:r>
    </w:p>
    <w:p w:rsidR="007C3555" w:rsidRPr="00B3119C" w:rsidRDefault="007C3555" w:rsidP="007C3555">
      <w:pPr>
        <w:autoSpaceDE w:val="0"/>
        <w:autoSpaceDN w:val="0"/>
        <w:adjustRightInd w:val="0"/>
        <w:spacing w:after="0" w:line="240" w:lineRule="auto"/>
        <w:rPr>
          <w:rFonts w:ascii="Arial" w:hAnsi="Arial" w:cs="Arial"/>
          <w:sz w:val="24"/>
          <w:szCs w:val="24"/>
        </w:rPr>
      </w:pPr>
      <w:r w:rsidRPr="00B3119C">
        <w:rPr>
          <w:rFonts w:ascii="Arial" w:hAnsi="Arial" w:cs="Arial"/>
          <w:sz w:val="24"/>
          <w:szCs w:val="24"/>
        </w:rPr>
        <w:t>ihrem Leistungskurs Geschichte im vergangenen September Auschwitz/Birkenau</w:t>
      </w:r>
    </w:p>
    <w:p w:rsidR="007C3555" w:rsidRPr="00B3119C" w:rsidRDefault="007C3555" w:rsidP="007C3555">
      <w:pPr>
        <w:autoSpaceDE w:val="0"/>
        <w:autoSpaceDN w:val="0"/>
        <w:adjustRightInd w:val="0"/>
        <w:spacing w:after="0" w:line="240" w:lineRule="auto"/>
        <w:rPr>
          <w:rFonts w:ascii="Arial" w:hAnsi="Arial" w:cs="Arial"/>
          <w:sz w:val="24"/>
          <w:szCs w:val="24"/>
        </w:rPr>
      </w:pPr>
      <w:r w:rsidRPr="00B3119C">
        <w:rPr>
          <w:rFonts w:ascii="Arial" w:hAnsi="Arial" w:cs="Arial"/>
          <w:sz w:val="24"/>
          <w:szCs w:val="24"/>
        </w:rPr>
        <w:t>besucht – nach einer intensiven Vorbereitung, u.a. mit einer Zeitzeugin – und</w:t>
      </w:r>
    </w:p>
    <w:p w:rsidR="007C3555" w:rsidRPr="00B3119C" w:rsidRDefault="007C3555" w:rsidP="007C3555">
      <w:pPr>
        <w:autoSpaceDE w:val="0"/>
        <w:autoSpaceDN w:val="0"/>
        <w:adjustRightInd w:val="0"/>
        <w:spacing w:after="0" w:line="240" w:lineRule="auto"/>
        <w:rPr>
          <w:rFonts w:ascii="Arial" w:hAnsi="Arial" w:cs="Arial"/>
          <w:sz w:val="24"/>
          <w:szCs w:val="24"/>
        </w:rPr>
      </w:pPr>
      <w:r w:rsidRPr="00B3119C">
        <w:rPr>
          <w:rFonts w:ascii="Arial" w:hAnsi="Arial" w:cs="Arial"/>
          <w:sz w:val="24"/>
          <w:szCs w:val="24"/>
        </w:rPr>
        <w:t>berichteten bewegt von ihren persönlichen Eindrücken. Dabei zeigten sie Fotos vom</w:t>
      </w:r>
    </w:p>
    <w:p w:rsidR="007C3555" w:rsidRPr="00B3119C" w:rsidRDefault="007C3555" w:rsidP="007C3555">
      <w:pPr>
        <w:autoSpaceDE w:val="0"/>
        <w:autoSpaceDN w:val="0"/>
        <w:adjustRightInd w:val="0"/>
        <w:spacing w:after="0" w:line="240" w:lineRule="auto"/>
        <w:rPr>
          <w:rFonts w:ascii="Arial" w:hAnsi="Arial" w:cs="Arial"/>
          <w:sz w:val="24"/>
          <w:szCs w:val="24"/>
        </w:rPr>
      </w:pPr>
      <w:r w:rsidRPr="00B3119C">
        <w:rPr>
          <w:rFonts w:ascii="Arial" w:hAnsi="Arial" w:cs="Arial"/>
          <w:sz w:val="24"/>
          <w:szCs w:val="24"/>
        </w:rPr>
        <w:t>Gang durch das Museum: Lagertor, Selektionsrampe, Galgen, Todesmauer</w:t>
      </w:r>
      <w:r w:rsidR="0016750E" w:rsidRPr="00B3119C">
        <w:rPr>
          <w:rFonts w:ascii="Arial" w:hAnsi="Arial" w:cs="Arial"/>
          <w:sz w:val="24"/>
          <w:szCs w:val="24"/>
        </w:rPr>
        <w:t>,</w:t>
      </w:r>
    </w:p>
    <w:p w:rsidR="007C3555" w:rsidRPr="00B3119C" w:rsidRDefault="007C3555" w:rsidP="007C3555">
      <w:pPr>
        <w:autoSpaceDE w:val="0"/>
        <w:autoSpaceDN w:val="0"/>
        <w:adjustRightInd w:val="0"/>
        <w:spacing w:after="0" w:line="240" w:lineRule="auto"/>
        <w:rPr>
          <w:rFonts w:ascii="Arial" w:hAnsi="Arial" w:cs="Arial"/>
          <w:sz w:val="24"/>
          <w:szCs w:val="24"/>
        </w:rPr>
      </w:pPr>
      <w:r w:rsidRPr="00B3119C">
        <w:rPr>
          <w:rFonts w:ascii="Arial" w:hAnsi="Arial" w:cs="Arial"/>
          <w:sz w:val="24"/>
          <w:szCs w:val="24"/>
        </w:rPr>
        <w:t>Gaskammern und Baracken, in denen die Häftlinge unter erbärmlichen Zuständen</w:t>
      </w:r>
    </w:p>
    <w:p w:rsidR="007C3555" w:rsidRPr="00B3119C" w:rsidRDefault="007C3555" w:rsidP="007C3555">
      <w:pPr>
        <w:autoSpaceDE w:val="0"/>
        <w:autoSpaceDN w:val="0"/>
        <w:adjustRightInd w:val="0"/>
        <w:spacing w:after="0" w:line="240" w:lineRule="auto"/>
        <w:rPr>
          <w:rFonts w:ascii="Arial" w:hAnsi="Arial" w:cs="Arial"/>
          <w:sz w:val="24"/>
          <w:szCs w:val="24"/>
        </w:rPr>
      </w:pPr>
      <w:r w:rsidRPr="00B3119C">
        <w:rPr>
          <w:rFonts w:ascii="Arial" w:hAnsi="Arial" w:cs="Arial"/>
          <w:sz w:val="24"/>
          <w:szCs w:val="24"/>
        </w:rPr>
        <w:t xml:space="preserve">hausen mussten. Es fiel </w:t>
      </w:r>
      <w:r w:rsidR="0016750E" w:rsidRPr="00B3119C">
        <w:rPr>
          <w:rFonts w:ascii="Arial" w:hAnsi="Arial" w:cs="Arial"/>
          <w:sz w:val="24"/>
          <w:szCs w:val="24"/>
        </w:rPr>
        <w:t>den Jugendlichen</w:t>
      </w:r>
      <w:r w:rsidRPr="00B3119C">
        <w:rPr>
          <w:rFonts w:ascii="Arial" w:hAnsi="Arial" w:cs="Arial"/>
          <w:sz w:val="24"/>
          <w:szCs w:val="24"/>
        </w:rPr>
        <w:t xml:space="preserve"> nicht leicht zu beschreiben, was in Auschwitz passiert war. Anschließend b</w:t>
      </w:r>
      <w:r w:rsidR="00564BBD">
        <w:rPr>
          <w:rFonts w:ascii="Arial" w:hAnsi="Arial" w:cs="Arial"/>
          <w:sz w:val="24"/>
          <w:szCs w:val="24"/>
        </w:rPr>
        <w:t>eantworteten sie einige Fragen der</w:t>
      </w:r>
      <w:r w:rsidRPr="00B3119C">
        <w:rPr>
          <w:rFonts w:ascii="Arial" w:hAnsi="Arial" w:cs="Arial"/>
          <w:sz w:val="24"/>
          <w:szCs w:val="24"/>
        </w:rPr>
        <w:t xml:space="preserve"> </w:t>
      </w:r>
      <w:r w:rsidR="00564BBD">
        <w:rPr>
          <w:rFonts w:ascii="Arial" w:hAnsi="Arial" w:cs="Arial"/>
          <w:sz w:val="24"/>
          <w:szCs w:val="24"/>
        </w:rPr>
        <w:t>Zuhörer/innen</w:t>
      </w:r>
      <w:r w:rsidRPr="00B3119C">
        <w:rPr>
          <w:rFonts w:ascii="Arial" w:hAnsi="Arial" w:cs="Arial"/>
          <w:sz w:val="24"/>
          <w:szCs w:val="24"/>
        </w:rPr>
        <w:t>. Auf die Frage: „Was wollt ihr später euren Kindern von eurem Besuch erzählen?“ antwortete eine Schülerin: „Das ist etwas, das niemals vergessen w</w:t>
      </w:r>
      <w:r w:rsidR="0016750E" w:rsidRPr="00B3119C">
        <w:rPr>
          <w:rFonts w:ascii="Arial" w:hAnsi="Arial" w:cs="Arial"/>
          <w:sz w:val="24"/>
          <w:szCs w:val="24"/>
        </w:rPr>
        <w:t xml:space="preserve">erden darf. Ich werde alles </w:t>
      </w:r>
      <w:r w:rsidRPr="00B3119C">
        <w:rPr>
          <w:rFonts w:ascii="Arial" w:hAnsi="Arial" w:cs="Arial"/>
          <w:sz w:val="24"/>
          <w:szCs w:val="24"/>
        </w:rPr>
        <w:t>erzählen, was ich kann.“</w:t>
      </w:r>
    </w:p>
    <w:p w:rsidR="007C3555" w:rsidRPr="00B3119C" w:rsidRDefault="007C3555" w:rsidP="007C3555">
      <w:pPr>
        <w:autoSpaceDE w:val="0"/>
        <w:autoSpaceDN w:val="0"/>
        <w:adjustRightInd w:val="0"/>
        <w:spacing w:after="0" w:line="240" w:lineRule="auto"/>
        <w:rPr>
          <w:rFonts w:ascii="Arial" w:hAnsi="Arial" w:cs="Arial"/>
          <w:sz w:val="24"/>
          <w:szCs w:val="24"/>
        </w:rPr>
      </w:pPr>
      <w:r w:rsidRPr="00B3119C">
        <w:rPr>
          <w:rFonts w:ascii="Arial" w:hAnsi="Arial" w:cs="Arial"/>
          <w:sz w:val="24"/>
          <w:szCs w:val="24"/>
        </w:rPr>
        <w:t>Beim Jüdischen Totengebet, in einer Ton-Aufnahme, gesungen von einem Rabbi in hebräischer Sprache, erhoben sich alle Anwesenden. Danach legten sie nacheinander einen Stein auf eine symbolische „Klagemauer“, während die Namen aller deportierten Juden aus Ahaus, Stadtlohn und Vreden angezeigt wurden.</w:t>
      </w:r>
    </w:p>
    <w:p w:rsidR="007C3555" w:rsidRPr="00B3119C" w:rsidRDefault="007C3555" w:rsidP="007C3555">
      <w:pPr>
        <w:autoSpaceDE w:val="0"/>
        <w:autoSpaceDN w:val="0"/>
        <w:adjustRightInd w:val="0"/>
        <w:spacing w:after="0" w:line="240" w:lineRule="auto"/>
        <w:rPr>
          <w:rFonts w:ascii="Arial" w:hAnsi="Arial" w:cs="Arial"/>
          <w:sz w:val="24"/>
          <w:szCs w:val="24"/>
        </w:rPr>
      </w:pPr>
      <w:r w:rsidRPr="00B3119C">
        <w:rPr>
          <w:rFonts w:ascii="Arial" w:hAnsi="Arial" w:cs="Arial"/>
          <w:sz w:val="24"/>
          <w:szCs w:val="24"/>
        </w:rPr>
        <w:t>Die Verse des Klagepsalms 77,1-14</w:t>
      </w:r>
      <w:r w:rsidR="0016750E" w:rsidRPr="00B3119C">
        <w:rPr>
          <w:rFonts w:ascii="Arial" w:hAnsi="Arial" w:cs="Arial"/>
          <w:sz w:val="24"/>
          <w:szCs w:val="24"/>
        </w:rPr>
        <w:t>:</w:t>
      </w:r>
      <w:r w:rsidRPr="00B3119C">
        <w:rPr>
          <w:rFonts w:ascii="Arial" w:hAnsi="Arial" w:cs="Arial"/>
          <w:sz w:val="24"/>
          <w:szCs w:val="24"/>
        </w:rPr>
        <w:t xml:space="preserve"> „Ich rufe zu Gott, ich schreie“ beteten alle im Wechsel.</w:t>
      </w:r>
    </w:p>
    <w:p w:rsidR="007C3555" w:rsidRPr="00B3119C" w:rsidRDefault="007C3555" w:rsidP="007C3555">
      <w:pPr>
        <w:autoSpaceDE w:val="0"/>
        <w:autoSpaceDN w:val="0"/>
        <w:adjustRightInd w:val="0"/>
        <w:spacing w:after="0" w:line="240" w:lineRule="auto"/>
        <w:rPr>
          <w:rFonts w:ascii="Arial" w:hAnsi="Arial" w:cs="Arial"/>
          <w:sz w:val="24"/>
          <w:szCs w:val="24"/>
        </w:rPr>
      </w:pPr>
      <w:r w:rsidRPr="00B3119C">
        <w:rPr>
          <w:rFonts w:ascii="Arial" w:hAnsi="Arial" w:cs="Arial"/>
          <w:sz w:val="24"/>
          <w:szCs w:val="24"/>
        </w:rPr>
        <w:t>Das gemeinsam gesungene Lied</w:t>
      </w:r>
      <w:r w:rsidR="0016750E" w:rsidRPr="00B3119C">
        <w:rPr>
          <w:rFonts w:ascii="Arial" w:hAnsi="Arial" w:cs="Arial"/>
          <w:sz w:val="24"/>
          <w:szCs w:val="24"/>
        </w:rPr>
        <w:t>:</w:t>
      </w:r>
      <w:r w:rsidRPr="00B3119C">
        <w:rPr>
          <w:rFonts w:ascii="Arial" w:hAnsi="Arial" w:cs="Arial"/>
          <w:sz w:val="24"/>
          <w:szCs w:val="24"/>
        </w:rPr>
        <w:t xml:space="preserve"> „Freunde, dass der Mandelzweig...“ beendete</w:t>
      </w:r>
    </w:p>
    <w:p w:rsidR="00D9682B" w:rsidRPr="00B3119C" w:rsidRDefault="007C3555" w:rsidP="007C3555">
      <w:pPr>
        <w:rPr>
          <w:rFonts w:ascii="Arial" w:hAnsi="Arial" w:cs="Arial"/>
          <w:sz w:val="24"/>
          <w:szCs w:val="24"/>
        </w:rPr>
      </w:pPr>
      <w:r w:rsidRPr="00B3119C">
        <w:rPr>
          <w:rFonts w:ascii="Arial" w:hAnsi="Arial" w:cs="Arial"/>
          <w:sz w:val="24"/>
          <w:szCs w:val="24"/>
        </w:rPr>
        <w:t>die Gedenkfeier.</w:t>
      </w:r>
      <w:r w:rsidRPr="00B3119C">
        <w:rPr>
          <w:rFonts w:ascii="Arial" w:hAnsi="Arial" w:cs="Arial"/>
          <w:sz w:val="24"/>
          <w:szCs w:val="24"/>
        </w:rPr>
        <w:br/>
        <w:t xml:space="preserve">Auch für 2017 ist wieder eine Gedenkveranstaltung </w:t>
      </w:r>
      <w:r w:rsidR="0016750E" w:rsidRPr="00B3119C">
        <w:rPr>
          <w:rFonts w:ascii="Arial" w:hAnsi="Arial" w:cs="Arial"/>
          <w:sz w:val="24"/>
          <w:szCs w:val="24"/>
        </w:rPr>
        <w:t xml:space="preserve">in Vreden </w:t>
      </w:r>
      <w:r w:rsidRPr="00B3119C">
        <w:rPr>
          <w:rFonts w:ascii="Arial" w:hAnsi="Arial" w:cs="Arial"/>
          <w:sz w:val="24"/>
          <w:szCs w:val="24"/>
        </w:rPr>
        <w:t>geplant. Wir freuen uns, dass Michael Finkemeier, pax-christi-</w:t>
      </w:r>
      <w:r w:rsidR="00B3119C">
        <w:rPr>
          <w:rFonts w:ascii="Arial" w:hAnsi="Arial" w:cs="Arial"/>
          <w:sz w:val="24"/>
          <w:szCs w:val="24"/>
        </w:rPr>
        <w:t>Mitglied aus Vreden, weiter in unser</w:t>
      </w:r>
      <w:r w:rsidRPr="00B3119C">
        <w:rPr>
          <w:rFonts w:ascii="Arial" w:hAnsi="Arial" w:cs="Arial"/>
          <w:sz w:val="24"/>
          <w:szCs w:val="24"/>
        </w:rPr>
        <w:t>er Vorbereitung</w:t>
      </w:r>
      <w:r w:rsidR="00564BBD">
        <w:rPr>
          <w:rFonts w:ascii="Arial" w:hAnsi="Arial" w:cs="Arial"/>
          <w:sz w:val="24"/>
          <w:szCs w:val="24"/>
        </w:rPr>
        <w:t xml:space="preserve">sgruppe </w:t>
      </w:r>
      <w:r w:rsidR="00B3119C">
        <w:rPr>
          <w:rFonts w:ascii="Arial" w:hAnsi="Arial" w:cs="Arial"/>
          <w:sz w:val="24"/>
          <w:szCs w:val="24"/>
        </w:rPr>
        <w:t>mitwirken will</w:t>
      </w:r>
      <w:r w:rsidRPr="00B3119C">
        <w:rPr>
          <w:rFonts w:ascii="Arial" w:hAnsi="Arial" w:cs="Arial"/>
          <w:sz w:val="24"/>
          <w:szCs w:val="24"/>
        </w:rPr>
        <w:t>.</w:t>
      </w:r>
      <w:r w:rsidRPr="00B3119C">
        <w:rPr>
          <w:rFonts w:ascii="Arial" w:hAnsi="Arial" w:cs="Arial"/>
          <w:sz w:val="24"/>
          <w:szCs w:val="24"/>
        </w:rPr>
        <w:br/>
      </w:r>
    </w:p>
    <w:p w:rsidR="007C3555" w:rsidRPr="00B3119C" w:rsidRDefault="00B3119C" w:rsidP="007C3555">
      <w:pPr>
        <w:rPr>
          <w:rFonts w:ascii="Arial" w:hAnsi="Arial" w:cs="Arial"/>
          <w:i/>
          <w:sz w:val="24"/>
          <w:szCs w:val="24"/>
        </w:rPr>
      </w:pPr>
      <w:r>
        <w:rPr>
          <w:rFonts w:ascii="Arial" w:hAnsi="Arial" w:cs="Arial"/>
          <w:i/>
          <w:sz w:val="24"/>
          <w:szCs w:val="24"/>
        </w:rPr>
        <w:t>Kristin Kotz</w:t>
      </w:r>
      <w:r>
        <w:rPr>
          <w:rFonts w:ascii="Arial" w:hAnsi="Arial" w:cs="Arial"/>
          <w:i/>
          <w:sz w:val="24"/>
          <w:szCs w:val="24"/>
        </w:rPr>
        <w:br/>
      </w:r>
      <w:r w:rsidR="007C3555" w:rsidRPr="00B3119C">
        <w:rPr>
          <w:rFonts w:ascii="Arial" w:hAnsi="Arial" w:cs="Arial"/>
          <w:i/>
          <w:sz w:val="24"/>
          <w:szCs w:val="24"/>
        </w:rPr>
        <w:t>Mitglied</w:t>
      </w:r>
      <w:r>
        <w:rPr>
          <w:rFonts w:ascii="Arial" w:hAnsi="Arial" w:cs="Arial"/>
          <w:i/>
          <w:sz w:val="24"/>
          <w:szCs w:val="24"/>
        </w:rPr>
        <w:t xml:space="preserve"> von pax christi Vreden und </w:t>
      </w:r>
      <w:r w:rsidR="00564BBD">
        <w:rPr>
          <w:rFonts w:ascii="Arial" w:hAnsi="Arial" w:cs="Arial"/>
          <w:i/>
          <w:sz w:val="24"/>
          <w:szCs w:val="24"/>
        </w:rPr>
        <w:t xml:space="preserve">in </w:t>
      </w:r>
      <w:r w:rsidR="007C3555" w:rsidRPr="00B3119C">
        <w:rPr>
          <w:rFonts w:ascii="Arial" w:hAnsi="Arial" w:cs="Arial"/>
          <w:i/>
          <w:sz w:val="24"/>
          <w:szCs w:val="24"/>
        </w:rPr>
        <w:t>der Vorbereitungsgruppe „27. Januar“</w:t>
      </w:r>
    </w:p>
    <w:sectPr w:rsidR="007C3555" w:rsidRPr="00B3119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555"/>
    <w:rsid w:val="0016750E"/>
    <w:rsid w:val="004E2B47"/>
    <w:rsid w:val="00564BBD"/>
    <w:rsid w:val="007515AA"/>
    <w:rsid w:val="007C3555"/>
    <w:rsid w:val="00B3119C"/>
    <w:rsid w:val="00C15ADD"/>
    <w:rsid w:val="00D968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10FE05-A22E-4FE5-BF12-04E32CE3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2473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Pax Christi</cp:lastModifiedBy>
  <cp:revision>2</cp:revision>
  <dcterms:created xsi:type="dcterms:W3CDTF">2016-03-17T09:29:00Z</dcterms:created>
  <dcterms:modified xsi:type="dcterms:W3CDTF">2016-03-17T09:29:00Z</dcterms:modified>
</cp:coreProperties>
</file>